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15" w:type="dxa"/>
        <w:tblCellMar>
          <w:left w:w="0" w:type="dxa"/>
          <w:right w:w="0" w:type="dxa"/>
        </w:tblCellMar>
        <w:tblLook w:val="04A0"/>
      </w:tblPr>
      <w:tblGrid>
        <w:gridCol w:w="7841"/>
        <w:gridCol w:w="370"/>
      </w:tblGrid>
      <w:tr w:rsidR="00536300" w:rsidRPr="00536300" w:rsidTr="00536300">
        <w:trPr>
          <w:tblCellSpacing w:w="15" w:type="dxa"/>
          <w:jc w:val="center"/>
        </w:trPr>
        <w:tc>
          <w:tcPr>
            <w:tcW w:w="0" w:type="auto"/>
            <w:vAlign w:val="center"/>
            <w:hideMark/>
          </w:tcPr>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b/>
                <w:bCs/>
                <w:color w:val="000000"/>
                <w:sz w:val="18"/>
                <w:lang w:val="pt-BR" w:eastAsia="pt-BR"/>
              </w:rPr>
              <w:t>O SATÂNICO PROFESSOR Ô!</w:t>
            </w:r>
          </w:p>
        </w:tc>
        <w:tc>
          <w:tcPr>
            <w:tcW w:w="200" w:type="pct"/>
            <w:vAlign w:val="center"/>
            <w:hideMark/>
          </w:tcPr>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 </w:t>
            </w:r>
          </w:p>
        </w:tc>
      </w:tr>
      <w:tr w:rsidR="00536300" w:rsidRPr="00536300" w:rsidTr="00536300">
        <w:trPr>
          <w:tblCellSpacing w:w="15" w:type="dxa"/>
          <w:jc w:val="center"/>
        </w:trPr>
        <w:tc>
          <w:tcPr>
            <w:tcW w:w="0" w:type="auto"/>
            <w:vAlign w:val="center"/>
            <w:hideMark/>
          </w:tcPr>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pict>
                <v:rect id="_x0000_i1025" style="width:0;height:.75pt" o:hralign="center" o:hrstd="t" o:hr="t" fillcolor="#a0a0a0" stroked="f"/>
              </w:pict>
            </w:r>
          </w:p>
        </w:tc>
        <w:tc>
          <w:tcPr>
            <w:tcW w:w="0" w:type="auto"/>
            <w:vAlign w:val="center"/>
            <w:hideMark/>
          </w:tcPr>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 </w:t>
            </w:r>
          </w:p>
        </w:tc>
      </w:tr>
      <w:tr w:rsidR="00536300" w:rsidRPr="00536300" w:rsidTr="00536300">
        <w:trPr>
          <w:tblCellSpacing w:w="15" w:type="dxa"/>
          <w:jc w:val="center"/>
        </w:trPr>
        <w:tc>
          <w:tcPr>
            <w:tcW w:w="0" w:type="auto"/>
            <w:vAlign w:val="center"/>
            <w:hideMark/>
          </w:tcPr>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 xml:space="preserve">Finalmente revelado o satânico projeto do “Professor Ô”, nome verdadeiro do </w:t>
            </w:r>
            <w:proofErr w:type="spellStart"/>
            <w:proofErr w:type="gramStart"/>
            <w:r w:rsidRPr="00536300">
              <w:rPr>
                <w:rFonts w:ascii="Verdana" w:eastAsia="Times New Roman" w:hAnsi="Verdana" w:cs="Times New Roman"/>
                <w:color w:val="000000"/>
                <w:sz w:val="18"/>
                <w:szCs w:val="18"/>
                <w:lang w:val="pt-BR" w:eastAsia="pt-BR"/>
              </w:rPr>
              <w:t>pseudo-jornalista</w:t>
            </w:r>
            <w:proofErr w:type="spellEnd"/>
            <w:proofErr w:type="gramEnd"/>
            <w:r w:rsidRPr="00536300">
              <w:rPr>
                <w:rFonts w:ascii="Verdana" w:eastAsia="Times New Roman" w:hAnsi="Verdana" w:cs="Times New Roman"/>
                <w:color w:val="000000"/>
                <w:sz w:val="18"/>
                <w:szCs w:val="18"/>
                <w:lang w:val="pt-BR" w:eastAsia="pt-BR"/>
              </w:rPr>
              <w:t xml:space="preserve"> e metido a filósofo, Olavo de Carvalho que, como todo mundo sabe, não existe, segundo o Iminente Sociólogo Emir “</w:t>
            </w:r>
            <w:proofErr w:type="spellStart"/>
            <w:r w:rsidRPr="00536300">
              <w:rPr>
                <w:rFonts w:ascii="Verdana" w:eastAsia="Times New Roman" w:hAnsi="Verdana" w:cs="Times New Roman"/>
                <w:color w:val="000000"/>
                <w:sz w:val="18"/>
                <w:szCs w:val="18"/>
                <w:lang w:val="pt-BR" w:eastAsia="pt-BR"/>
              </w:rPr>
              <w:t>Heil</w:t>
            </w:r>
            <w:proofErr w:type="spellEnd"/>
            <w:r w:rsidRPr="00536300">
              <w:rPr>
                <w:rFonts w:ascii="Verdana" w:eastAsia="Times New Roman" w:hAnsi="Verdana" w:cs="Times New Roman"/>
                <w:color w:val="000000"/>
                <w:sz w:val="18"/>
                <w:szCs w:val="18"/>
                <w:lang w:val="pt-BR" w:eastAsia="pt-BR"/>
              </w:rPr>
              <w:t xml:space="preserve">” </w:t>
            </w:r>
            <w:proofErr w:type="spellStart"/>
            <w:r w:rsidRPr="00536300">
              <w:rPr>
                <w:rFonts w:ascii="Verdana" w:eastAsia="Times New Roman" w:hAnsi="Verdana" w:cs="Times New Roman"/>
                <w:color w:val="000000"/>
                <w:sz w:val="18"/>
                <w:szCs w:val="18"/>
                <w:lang w:val="pt-BR" w:eastAsia="pt-BR"/>
              </w:rPr>
              <w:t>Sader</w:t>
            </w:r>
            <w:proofErr w:type="spellEnd"/>
            <w:r w:rsidRPr="00536300">
              <w:rPr>
                <w:rFonts w:ascii="Verdana" w:eastAsia="Times New Roman" w:hAnsi="Verdana" w:cs="Times New Roman"/>
                <w:color w:val="000000"/>
                <w:sz w:val="18"/>
                <w:szCs w:val="18"/>
                <w:lang w:val="pt-BR" w:eastAsia="pt-BR"/>
              </w:rPr>
              <w:t>. Iminente porque está sempre na iminência de começar a pensar; talvez algum dia consiga, no tranco.</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Pois eis que há vários anos, estimulado pelo não menos diabólico Professor americano (que horror</w:t>
            </w:r>
            <w:proofErr w:type="gramStart"/>
            <w:r w:rsidRPr="00536300">
              <w:rPr>
                <w:rFonts w:ascii="Verdana" w:eastAsia="Times New Roman" w:hAnsi="Verdana" w:cs="Times New Roman"/>
                <w:color w:val="000000"/>
                <w:sz w:val="18"/>
                <w:szCs w:val="18"/>
                <w:lang w:val="pt-BR" w:eastAsia="pt-BR"/>
              </w:rPr>
              <w:t xml:space="preserve">!) </w:t>
            </w:r>
            <w:proofErr w:type="spellStart"/>
            <w:r w:rsidRPr="00536300">
              <w:rPr>
                <w:rFonts w:ascii="Verdana" w:eastAsia="Times New Roman" w:hAnsi="Verdana" w:cs="Times New Roman"/>
                <w:color w:val="000000"/>
                <w:sz w:val="18"/>
                <w:szCs w:val="18"/>
                <w:lang w:val="pt-BR" w:eastAsia="pt-BR"/>
              </w:rPr>
              <w:t>Constantine</w:t>
            </w:r>
            <w:proofErr w:type="spellEnd"/>
            <w:proofErr w:type="gramEnd"/>
            <w:r w:rsidRPr="00536300">
              <w:rPr>
                <w:rFonts w:ascii="Verdana" w:eastAsia="Times New Roman" w:hAnsi="Verdana" w:cs="Times New Roman"/>
                <w:color w:val="000000"/>
                <w:sz w:val="18"/>
                <w:szCs w:val="18"/>
                <w:lang w:val="pt-BR" w:eastAsia="pt-BR"/>
              </w:rPr>
              <w:t xml:space="preserve"> </w:t>
            </w:r>
            <w:proofErr w:type="spellStart"/>
            <w:r w:rsidRPr="00536300">
              <w:rPr>
                <w:rFonts w:ascii="Verdana" w:eastAsia="Times New Roman" w:hAnsi="Verdana" w:cs="Times New Roman"/>
                <w:color w:val="000000"/>
                <w:sz w:val="18"/>
                <w:szCs w:val="18"/>
                <w:lang w:val="pt-BR" w:eastAsia="pt-BR"/>
              </w:rPr>
              <w:t>Menges</w:t>
            </w:r>
            <w:proofErr w:type="spellEnd"/>
            <w:r w:rsidRPr="00536300">
              <w:rPr>
                <w:rFonts w:ascii="Verdana" w:eastAsia="Times New Roman" w:hAnsi="Verdana" w:cs="Times New Roman"/>
                <w:color w:val="000000"/>
                <w:sz w:val="18"/>
                <w:szCs w:val="18"/>
                <w:lang w:val="pt-BR" w:eastAsia="pt-BR"/>
              </w:rPr>
              <w:t xml:space="preserve">, o nosso personagem, da nababesca mansão em sua ilha no Pacífico, vem remoendo com seus botões – a tal ponto que tais assessórios já quase lhe faltam, ameaçando-o de </w:t>
            </w:r>
            <w:proofErr w:type="spellStart"/>
            <w:r w:rsidRPr="00536300">
              <w:rPr>
                <w:rFonts w:ascii="Verdana" w:eastAsia="Times New Roman" w:hAnsi="Verdana" w:cs="Times New Roman"/>
                <w:color w:val="000000"/>
                <w:sz w:val="18"/>
                <w:szCs w:val="18"/>
                <w:lang w:val="pt-BR" w:eastAsia="pt-BR"/>
              </w:rPr>
              <w:t>vexaminosa</w:t>
            </w:r>
            <w:proofErr w:type="spellEnd"/>
            <w:r w:rsidRPr="00536300">
              <w:rPr>
                <w:rFonts w:ascii="Verdana" w:eastAsia="Times New Roman" w:hAnsi="Verdana" w:cs="Times New Roman"/>
                <w:color w:val="000000"/>
                <w:sz w:val="18"/>
                <w:szCs w:val="18"/>
                <w:lang w:val="pt-BR" w:eastAsia="pt-BR"/>
              </w:rPr>
              <w:t xml:space="preserve"> nudez – um delírio, uma </w:t>
            </w:r>
            <w:proofErr w:type="spellStart"/>
            <w:r w:rsidRPr="00536300">
              <w:rPr>
                <w:rFonts w:ascii="Verdana" w:eastAsia="Times New Roman" w:hAnsi="Verdana" w:cs="Times New Roman"/>
                <w:color w:val="000000"/>
                <w:sz w:val="18"/>
                <w:szCs w:val="18"/>
                <w:lang w:val="pt-BR" w:eastAsia="pt-BR"/>
              </w:rPr>
              <w:t>idéia</w:t>
            </w:r>
            <w:proofErr w:type="spellEnd"/>
            <w:r w:rsidRPr="00536300">
              <w:rPr>
                <w:rFonts w:ascii="Verdana" w:eastAsia="Times New Roman" w:hAnsi="Verdana" w:cs="Times New Roman"/>
                <w:color w:val="000000"/>
                <w:sz w:val="18"/>
                <w:szCs w:val="18"/>
                <w:lang w:val="pt-BR" w:eastAsia="pt-BR"/>
              </w:rPr>
              <w:t xml:space="preserve"> fixa, a respeito de uma imensa conspiração comunista, - </w:t>
            </w:r>
            <w:proofErr w:type="spellStart"/>
            <w:r w:rsidRPr="00536300">
              <w:rPr>
                <w:rFonts w:ascii="Verdana" w:eastAsia="Times New Roman" w:hAnsi="Verdana" w:cs="Times New Roman"/>
                <w:color w:val="000000"/>
                <w:sz w:val="18"/>
                <w:szCs w:val="18"/>
                <w:lang w:val="pt-BR" w:eastAsia="pt-BR"/>
              </w:rPr>
              <w:t>tremento</w:t>
            </w:r>
            <w:proofErr w:type="spellEnd"/>
            <w:r w:rsidRPr="00536300">
              <w:rPr>
                <w:rFonts w:ascii="Verdana" w:eastAsia="Times New Roman" w:hAnsi="Verdana" w:cs="Times New Roman"/>
                <w:color w:val="000000"/>
                <w:sz w:val="18"/>
                <w:szCs w:val="18"/>
                <w:lang w:val="pt-BR" w:eastAsia="pt-BR"/>
              </w:rPr>
              <w:t xml:space="preserve"> absurdo, pois como até as pedras sabem, o comunismo acabou em 1989 -, para tomar o poder na América Latina. Chegou até a inventar um nome para a </w:t>
            </w:r>
            <w:proofErr w:type="gramStart"/>
            <w:r w:rsidRPr="00536300">
              <w:rPr>
                <w:rFonts w:ascii="Verdana" w:eastAsia="Times New Roman" w:hAnsi="Verdana" w:cs="Times New Roman"/>
                <w:color w:val="000000"/>
                <w:sz w:val="18"/>
                <w:szCs w:val="18"/>
                <w:lang w:val="pt-BR" w:eastAsia="pt-BR"/>
              </w:rPr>
              <w:t>cousa</w:t>
            </w:r>
            <w:proofErr w:type="gramEnd"/>
            <w:r w:rsidRPr="00536300">
              <w:rPr>
                <w:rFonts w:ascii="Verdana" w:eastAsia="Times New Roman" w:hAnsi="Verdana" w:cs="Times New Roman"/>
                <w:color w:val="000000"/>
                <w:sz w:val="18"/>
                <w:szCs w:val="18"/>
                <w:lang w:val="pt-BR" w:eastAsia="pt-BR"/>
              </w:rPr>
              <w:t xml:space="preserve">: Foro de São Paulo! Como não se lhe dessem ouvidos, quanto mais encômios, criou um site para o qual convidou as mentes mais </w:t>
            </w:r>
            <w:proofErr w:type="spellStart"/>
            <w:r w:rsidRPr="00536300">
              <w:rPr>
                <w:rFonts w:ascii="Verdana" w:eastAsia="Times New Roman" w:hAnsi="Verdana" w:cs="Times New Roman"/>
                <w:color w:val="000000"/>
                <w:sz w:val="18"/>
                <w:szCs w:val="18"/>
                <w:lang w:val="pt-BR" w:eastAsia="pt-BR"/>
              </w:rPr>
              <w:t>doudas</w:t>
            </w:r>
            <w:proofErr w:type="spellEnd"/>
            <w:r w:rsidRPr="00536300">
              <w:rPr>
                <w:rFonts w:ascii="Verdana" w:eastAsia="Times New Roman" w:hAnsi="Verdana" w:cs="Times New Roman"/>
                <w:color w:val="000000"/>
                <w:sz w:val="18"/>
                <w:szCs w:val="18"/>
                <w:lang w:val="pt-BR" w:eastAsia="pt-BR"/>
              </w:rPr>
              <w:t xml:space="preserve"> do País para que construíssem cada vez mais uma teia conspiratória, a respeito da qual, em boa hora, a mídia sensata jamais deu atenção, nem mesmo contestação, pois com </w:t>
            </w:r>
            <w:proofErr w:type="spellStart"/>
            <w:r w:rsidRPr="00536300">
              <w:rPr>
                <w:rFonts w:ascii="Verdana" w:eastAsia="Times New Roman" w:hAnsi="Verdana" w:cs="Times New Roman"/>
                <w:color w:val="000000"/>
                <w:sz w:val="18"/>
                <w:szCs w:val="18"/>
                <w:lang w:val="pt-BR" w:eastAsia="pt-BR"/>
              </w:rPr>
              <w:t>doudos</w:t>
            </w:r>
            <w:proofErr w:type="spellEnd"/>
            <w:r w:rsidRPr="00536300">
              <w:rPr>
                <w:rFonts w:ascii="Verdana" w:eastAsia="Times New Roman" w:hAnsi="Verdana" w:cs="Times New Roman"/>
                <w:color w:val="000000"/>
                <w:sz w:val="18"/>
                <w:szCs w:val="18"/>
                <w:lang w:val="pt-BR" w:eastAsia="pt-BR"/>
              </w:rPr>
              <w:t xml:space="preserve"> não se discute. Esta plêiade alucinada que causaria arrepios ao Dr. Simão Bacamarte, é regiamente financiada pela CIA – sigla com as iniciais de seu proprietário, o multibilionário Carlos </w:t>
            </w:r>
            <w:proofErr w:type="spellStart"/>
            <w:r w:rsidRPr="00536300">
              <w:rPr>
                <w:rFonts w:ascii="Verdana" w:eastAsia="Times New Roman" w:hAnsi="Verdana" w:cs="Times New Roman"/>
                <w:color w:val="000000"/>
                <w:sz w:val="18"/>
                <w:szCs w:val="18"/>
                <w:lang w:val="pt-BR" w:eastAsia="pt-BR"/>
              </w:rPr>
              <w:t>Ilych</w:t>
            </w:r>
            <w:proofErr w:type="spellEnd"/>
            <w:r w:rsidRPr="00536300">
              <w:rPr>
                <w:rFonts w:ascii="Verdana" w:eastAsia="Times New Roman" w:hAnsi="Verdana" w:cs="Times New Roman"/>
                <w:color w:val="000000"/>
                <w:sz w:val="18"/>
                <w:szCs w:val="18"/>
                <w:lang w:val="pt-BR" w:eastAsia="pt-BR"/>
              </w:rPr>
              <w:t xml:space="preserve"> Azambuja que, para disfarçar, posa de aplicado articulista do mesmo.</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 xml:space="preserve">Eis que ainda não satisfeitos em ruminar para si mesmos suas doentias quimeras e assustar alguns poucos indivíduos de mente débil neste saudável País de ilustres pensadores, deram para maquinar obra ainda mais abominável. Reunidos no faustoso jatinho adquirido com as sobras dos salários dos Editores, Diniz, Wolff &amp; Salgueiro – esta última tomada de injustificada fúria assassina contra caridosos dirigentes caribenhos – escreveram um texto atribuído </w:t>
            </w:r>
            <w:proofErr w:type="gramStart"/>
            <w:r w:rsidRPr="00536300">
              <w:rPr>
                <w:rFonts w:ascii="Verdana" w:eastAsia="Times New Roman" w:hAnsi="Verdana" w:cs="Times New Roman"/>
                <w:color w:val="000000"/>
                <w:sz w:val="18"/>
                <w:szCs w:val="18"/>
                <w:lang w:val="pt-BR" w:eastAsia="pt-BR"/>
              </w:rPr>
              <w:t>à</w:t>
            </w:r>
            <w:proofErr w:type="gramEnd"/>
            <w:r w:rsidRPr="00536300">
              <w:rPr>
                <w:rFonts w:ascii="Verdana" w:eastAsia="Times New Roman" w:hAnsi="Verdana" w:cs="Times New Roman"/>
                <w:color w:val="000000"/>
                <w:sz w:val="18"/>
                <w:szCs w:val="18"/>
                <w:lang w:val="pt-BR" w:eastAsia="pt-BR"/>
              </w:rPr>
              <w:t xml:space="preserve"> mais alta autoridade da República, que, por artes certamente diabólicas, conseguiram solertemente introduzir no site oficial da Presidência. O mais difícil foi tais medíocres escritores se elevarem à sublime arte da linguagem para produzir um estudo que faria inveja a Camões, se porventura o vate passara além da </w:t>
            </w:r>
            <w:proofErr w:type="spellStart"/>
            <w:r w:rsidRPr="00536300">
              <w:rPr>
                <w:rFonts w:ascii="Verdana" w:eastAsia="Times New Roman" w:hAnsi="Verdana" w:cs="Times New Roman"/>
                <w:color w:val="000000"/>
                <w:sz w:val="18"/>
                <w:szCs w:val="18"/>
                <w:lang w:val="pt-BR" w:eastAsia="pt-BR"/>
              </w:rPr>
              <w:t>Taprobana</w:t>
            </w:r>
            <w:proofErr w:type="spellEnd"/>
            <w:r w:rsidRPr="00536300">
              <w:rPr>
                <w:rFonts w:ascii="Verdana" w:eastAsia="Times New Roman" w:hAnsi="Verdana" w:cs="Times New Roman"/>
                <w:color w:val="000000"/>
                <w:sz w:val="18"/>
                <w:szCs w:val="18"/>
                <w:lang w:val="pt-BR" w:eastAsia="pt-BR"/>
              </w:rPr>
              <w:t>, cá chegara, e lê-lo houvera.</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 xml:space="preserve">Sem mais delongas ou </w:t>
            </w:r>
            <w:proofErr w:type="spellStart"/>
            <w:r w:rsidRPr="00536300">
              <w:rPr>
                <w:rFonts w:ascii="Verdana" w:eastAsia="Times New Roman" w:hAnsi="Verdana" w:cs="Times New Roman"/>
                <w:color w:val="000000"/>
                <w:sz w:val="18"/>
                <w:szCs w:val="18"/>
                <w:lang w:val="pt-BR" w:eastAsia="pt-BR"/>
              </w:rPr>
              <w:t>milongas</w:t>
            </w:r>
            <w:proofErr w:type="spellEnd"/>
            <w:r w:rsidRPr="00536300">
              <w:rPr>
                <w:rFonts w:ascii="Verdana" w:eastAsia="Times New Roman" w:hAnsi="Verdana" w:cs="Times New Roman"/>
                <w:color w:val="000000"/>
                <w:sz w:val="18"/>
                <w:szCs w:val="18"/>
                <w:lang w:val="pt-BR" w:eastAsia="pt-BR"/>
              </w:rPr>
              <w:t>, para vosso deleite, com alguns destaques feitos por este mentecapto que vos escreve. Que fique assim comprovado definitivamente que o Foro de São Paulo, assim como o comunismo, não existe!</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hyperlink r:id="rId4" w:tgtFrame="_blank" w:history="1">
              <w:r w:rsidRPr="00536300">
                <w:rPr>
                  <w:rFonts w:ascii="Verdana" w:eastAsia="Times New Roman" w:hAnsi="Verdana" w:cs="Times New Roman"/>
                  <w:color w:val="0000FF"/>
                  <w:sz w:val="18"/>
                  <w:u w:val="single"/>
                  <w:lang w:val="pt-BR" w:eastAsia="pt-BR"/>
                </w:rPr>
                <w:t>Discurso do presidente da República, Luiz Inácio Lula da Silva, no ato político de celebração aos 15 anos do Foro de São Paulo</w:t>
              </w:r>
            </w:hyperlink>
            <w:r w:rsidRPr="00536300">
              <w:rPr>
                <w:rFonts w:ascii="Verdana" w:eastAsia="Times New Roman" w:hAnsi="Verdana" w:cs="Times New Roman"/>
                <w:color w:val="000000"/>
                <w:sz w:val="18"/>
                <w:szCs w:val="18"/>
                <w:lang w:val="pt-BR" w:eastAsia="pt-BR"/>
              </w:rPr>
              <w:t xml:space="preserve"> [*] São Paulo-SP, 02 de julho de </w:t>
            </w:r>
            <w:proofErr w:type="gramStart"/>
            <w:r w:rsidRPr="00536300">
              <w:rPr>
                <w:rFonts w:ascii="Verdana" w:eastAsia="Times New Roman" w:hAnsi="Verdana" w:cs="Times New Roman"/>
                <w:color w:val="000000"/>
                <w:sz w:val="18"/>
                <w:szCs w:val="18"/>
                <w:lang w:val="pt-BR" w:eastAsia="pt-BR"/>
              </w:rPr>
              <w:t>2005</w:t>
            </w:r>
            <w:proofErr w:type="gramEnd"/>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Meus queridos companheiros e companheiras dirigentes do Foro de São Paulo que compõem a mesa, Meus queridos companheiros e companheiras que nos estimulam com esta visita ao 12º Encontro do Foro de São Paulo.</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 xml:space="preserve">Não preciso ler a </w:t>
            </w:r>
            <w:proofErr w:type="spellStart"/>
            <w:r w:rsidRPr="00536300">
              <w:rPr>
                <w:rFonts w:ascii="Verdana" w:eastAsia="Times New Roman" w:hAnsi="Verdana" w:cs="Times New Roman"/>
                <w:color w:val="000000"/>
                <w:sz w:val="18"/>
                <w:szCs w:val="18"/>
                <w:lang w:val="pt-BR" w:eastAsia="pt-BR"/>
              </w:rPr>
              <w:t>nominata</w:t>
            </w:r>
            <w:proofErr w:type="spellEnd"/>
            <w:r w:rsidRPr="00536300">
              <w:rPr>
                <w:rFonts w:ascii="Verdana" w:eastAsia="Times New Roman" w:hAnsi="Verdana" w:cs="Times New Roman"/>
                <w:color w:val="000000"/>
                <w:sz w:val="18"/>
                <w:szCs w:val="18"/>
                <w:lang w:val="pt-BR" w:eastAsia="pt-BR"/>
              </w:rPr>
              <w:t xml:space="preserve"> toda, porque os nomes já foram citados pelo menos três vezes. E se eu citar mais uma vez, daqui a pouco alguém vai querer se candidatar a vereador ou a prefeito, aqui, em São Paulo. Primeiro, uma novidade: sabem por que a </w:t>
            </w:r>
            <w:proofErr w:type="spellStart"/>
            <w:r w:rsidRPr="00536300">
              <w:rPr>
                <w:rFonts w:ascii="Verdana" w:eastAsia="Times New Roman" w:hAnsi="Verdana" w:cs="Times New Roman"/>
                <w:color w:val="000000"/>
                <w:sz w:val="18"/>
                <w:szCs w:val="18"/>
                <w:lang w:val="pt-BR" w:eastAsia="pt-BR"/>
              </w:rPr>
              <w:t>Nani</w:t>
            </w:r>
            <w:proofErr w:type="spellEnd"/>
            <w:r w:rsidRPr="00536300">
              <w:rPr>
                <w:rFonts w:ascii="Verdana" w:eastAsia="Times New Roman" w:hAnsi="Verdana" w:cs="Times New Roman"/>
                <w:color w:val="000000"/>
                <w:sz w:val="18"/>
                <w:szCs w:val="18"/>
                <w:lang w:val="pt-BR" w:eastAsia="pt-BR"/>
              </w:rPr>
              <w:t xml:space="preserve"> está sentada lá atrás? Porque há poucos dias o Brasil ganhou da Argentina e ela não quer ficar aqui perto da mesa.</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lastRenderedPageBreak/>
              <w:t xml:space="preserve">Meus companheiros, minhas companheiras, Como sempre, eu tenho um discurso por escrito, como manda o bom protocolo da Presidência da República, mas, como sempre também, eu tenho uma vontade maluca de fazer o meu improviso. E eu queria começar com uma visão que eu tenho do Foro de São Paulo. Eu que, junto com alguns companheiros e companheiras aqui, fundei esta instância de participação democrática da esquerda da América Latina, precisei chegar à Presidência da República para descobrir o quanto foi </w:t>
            </w:r>
            <w:proofErr w:type="gramStart"/>
            <w:r w:rsidRPr="00536300">
              <w:rPr>
                <w:rFonts w:ascii="Verdana" w:eastAsia="Times New Roman" w:hAnsi="Verdana" w:cs="Times New Roman"/>
                <w:color w:val="000000"/>
                <w:sz w:val="18"/>
                <w:szCs w:val="18"/>
                <w:lang w:val="pt-BR" w:eastAsia="pt-BR"/>
              </w:rPr>
              <w:t>importante termos</w:t>
            </w:r>
            <w:proofErr w:type="gramEnd"/>
            <w:r w:rsidRPr="00536300">
              <w:rPr>
                <w:rFonts w:ascii="Verdana" w:eastAsia="Times New Roman" w:hAnsi="Verdana" w:cs="Times New Roman"/>
                <w:color w:val="000000"/>
                <w:sz w:val="18"/>
                <w:szCs w:val="18"/>
                <w:lang w:val="pt-BR" w:eastAsia="pt-BR"/>
              </w:rPr>
              <w:t xml:space="preserve"> criado o Foro de São Paulo.</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 xml:space="preserve">E digo isso porque, nesses 30 meses de governo, em função da existência do Foro de São Paulo, o companheiro Marco Aurélio tem exercido uma função extraordinária nesse trabalho de consolidação daquilo que começamos em 1990, quando éramos poucos, desacreditados e falávamos muito. Foi assim que nós, em janeiro de 2003, propusemos ao nosso companheiro, presidente Chávez, a criação do Grupo de Amigos para encontrar uma solução </w:t>
            </w:r>
            <w:proofErr w:type="spellStart"/>
            <w:r w:rsidRPr="00536300">
              <w:rPr>
                <w:rFonts w:ascii="Verdana" w:eastAsia="Times New Roman" w:hAnsi="Verdana" w:cs="Times New Roman"/>
                <w:color w:val="000000"/>
                <w:sz w:val="18"/>
                <w:szCs w:val="18"/>
                <w:lang w:val="pt-BR" w:eastAsia="pt-BR"/>
              </w:rPr>
              <w:t>tranqüila</w:t>
            </w:r>
            <w:proofErr w:type="spellEnd"/>
            <w:r w:rsidRPr="00536300">
              <w:rPr>
                <w:rFonts w:ascii="Verdana" w:eastAsia="Times New Roman" w:hAnsi="Verdana" w:cs="Times New Roman"/>
                <w:color w:val="000000"/>
                <w:sz w:val="18"/>
                <w:szCs w:val="18"/>
                <w:lang w:val="pt-BR" w:eastAsia="pt-BR"/>
              </w:rPr>
              <w:t xml:space="preserve"> que, graças a Deus, aconteceu na Venezuela. E só foi possível graças a uma ação política de companheiros. Não era uma ação política de um Estado com outro Estado, ou de um presidente com outro presidente.</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Quem está lembrado, o Chávez participou de um dos foros que fizemos em Havana. </w:t>
            </w:r>
            <w:r w:rsidRPr="00536300">
              <w:rPr>
                <w:rFonts w:ascii="Verdana" w:eastAsia="Times New Roman" w:hAnsi="Verdana" w:cs="Times New Roman"/>
                <w:b/>
                <w:bCs/>
                <w:i/>
                <w:iCs/>
                <w:color w:val="000000"/>
                <w:sz w:val="18"/>
                <w:lang w:val="pt-BR" w:eastAsia="pt-BR"/>
              </w:rPr>
              <w:t>E graças a essa relação foi possível construirmos, com muitas divergências políticas, a consolidação do que aconteceu na Venezuela, com o referendo que consagrou o Chávez como presidente da Venezuela.</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Foi assim que nós pudemos atuar junto a outros países com os nossos companheiros do movimento social, dos partidos daqueles países, do movimento sindical, sempre utilizando a relação construída no Foro de São Paulo </w:t>
            </w:r>
            <w:r w:rsidRPr="00536300">
              <w:rPr>
                <w:rFonts w:ascii="Verdana" w:eastAsia="Times New Roman" w:hAnsi="Verdana" w:cs="Times New Roman"/>
                <w:b/>
                <w:bCs/>
                <w:i/>
                <w:iCs/>
                <w:color w:val="000000"/>
                <w:sz w:val="18"/>
                <w:lang w:val="pt-BR" w:eastAsia="pt-BR"/>
              </w:rPr>
              <w:t>para que pudéssemos conversar sem que parecesse e sem que as pessoas entendessem qualquer interferência política.</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Foi assim que surgiu a nossa convicção de que era preciso fazer com que a integração da América Latina deixasse de ser um discurso feito por todos aqueles que, em algum momento, se candidataram a alguma coisa, para se tornar uma política concreta e real de ação dos governantes. Foi assim que nós assistimos a evolução política no nosso continente.</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 xml:space="preserve">Certamente não é tudo que as pessoas </w:t>
            </w:r>
            <w:proofErr w:type="gramStart"/>
            <w:r w:rsidRPr="00536300">
              <w:rPr>
                <w:rFonts w:ascii="Verdana" w:eastAsia="Times New Roman" w:hAnsi="Verdana" w:cs="Times New Roman"/>
                <w:color w:val="000000"/>
                <w:sz w:val="18"/>
                <w:szCs w:val="18"/>
                <w:lang w:val="pt-BR" w:eastAsia="pt-BR"/>
              </w:rPr>
              <w:t>desejam,</w:t>
            </w:r>
            <w:proofErr w:type="gramEnd"/>
            <w:r w:rsidRPr="00536300">
              <w:rPr>
                <w:rFonts w:ascii="Verdana" w:eastAsia="Times New Roman" w:hAnsi="Verdana" w:cs="Times New Roman"/>
                <w:color w:val="000000"/>
                <w:sz w:val="18"/>
                <w:szCs w:val="18"/>
                <w:lang w:val="pt-BR" w:eastAsia="pt-BR"/>
              </w:rPr>
              <w:t xml:space="preserve"> se olharmos o ideal do futuro que queremos construir, mas foi muito, se nós olharmos o que éramos poucos anos atrás no nosso continente. Era um continente marcado por golpes militares, era um continente marcado por ausência de democracia.</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E hoje nós somos um continente </w:t>
            </w:r>
            <w:r w:rsidRPr="00536300">
              <w:rPr>
                <w:rFonts w:ascii="Verdana" w:eastAsia="Times New Roman" w:hAnsi="Verdana" w:cs="Times New Roman"/>
                <w:b/>
                <w:bCs/>
                <w:i/>
                <w:iCs/>
                <w:color w:val="000000"/>
                <w:sz w:val="18"/>
                <w:lang w:val="pt-BR" w:eastAsia="pt-BR"/>
              </w:rPr>
              <w:t>em que a esquerda deu, definitivamente, um passo extraordinário para apostar que é plenamente possível, pela via democrática, chegar ao poder e exercer esse poder.</w:t>
            </w:r>
            <w:r w:rsidRPr="00536300">
              <w:rPr>
                <w:rFonts w:ascii="Verdana" w:eastAsia="Times New Roman" w:hAnsi="Verdana" w:cs="Times New Roman"/>
                <w:color w:val="000000"/>
                <w:sz w:val="18"/>
                <w:szCs w:val="18"/>
                <w:lang w:val="pt-BR" w:eastAsia="pt-BR"/>
              </w:rPr>
              <w:t> Esse poder que é construído no dia-a-dia, esse poder que é construído a cada momento com muita dificuldade. Mas, quando exerce o cargo de presidente da República de um país, ele não será lembrado apenas pela quantidade de obras que conseguiu realizar ou apenas pela quantidade de políticas sociais que ele fez.</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 xml:space="preserve">Eu tenho feito questão de afirmar, em quase todos os pronunciamentos, que a coisa </w:t>
            </w:r>
            <w:r w:rsidRPr="00536300">
              <w:rPr>
                <w:rFonts w:ascii="Verdana" w:eastAsia="Times New Roman" w:hAnsi="Verdana" w:cs="Times New Roman"/>
                <w:color w:val="000000"/>
                <w:sz w:val="18"/>
                <w:szCs w:val="18"/>
                <w:lang w:val="pt-BR" w:eastAsia="pt-BR"/>
              </w:rPr>
              <w:lastRenderedPageBreak/>
              <w:t xml:space="preserve">mais importante que um governante pode fazer é estabelecer um novo padrão de relação entre o Estado e a sociedade, entre o governo e as entidades da sociedade civil organizada. E consolidar, de tal forma, que isso possa ser </w:t>
            </w:r>
            <w:proofErr w:type="gramStart"/>
            <w:r w:rsidRPr="00536300">
              <w:rPr>
                <w:rFonts w:ascii="Verdana" w:eastAsia="Times New Roman" w:hAnsi="Verdana" w:cs="Times New Roman"/>
                <w:color w:val="000000"/>
                <w:sz w:val="18"/>
                <w:szCs w:val="18"/>
                <w:lang w:val="pt-BR" w:eastAsia="pt-BR"/>
              </w:rPr>
              <w:t>duradouro,</w:t>
            </w:r>
            <w:proofErr w:type="gramEnd"/>
            <w:r w:rsidRPr="00536300">
              <w:rPr>
                <w:rFonts w:ascii="Verdana" w:eastAsia="Times New Roman" w:hAnsi="Verdana" w:cs="Times New Roman"/>
                <w:b/>
                <w:bCs/>
                <w:i/>
                <w:iCs/>
                <w:color w:val="000000"/>
                <w:sz w:val="18"/>
                <w:lang w:val="pt-BR" w:eastAsia="pt-BR"/>
              </w:rPr>
              <w:t>independente de quem seja o governo do país.</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 xml:space="preserve">E é por isso que eu, talvez mais do que muitos, valorize o Foro de São Paulo, porque tinha noção do que éramos antes, tinha noção do que foi a nossa primeira reunião e tenho noção do avanço que nós tivemos no nosso continente, sobretudo na nossa querida América do Sul. Todas as vezes que um de nós quiser fazer críticas justas, e com todo direito, nós temos que olhar o que éramos </w:t>
            </w:r>
            <w:proofErr w:type="gramStart"/>
            <w:r w:rsidRPr="00536300">
              <w:rPr>
                <w:rFonts w:ascii="Verdana" w:eastAsia="Times New Roman" w:hAnsi="Verdana" w:cs="Times New Roman"/>
                <w:color w:val="000000"/>
                <w:sz w:val="18"/>
                <w:szCs w:val="18"/>
                <w:lang w:val="pt-BR" w:eastAsia="pt-BR"/>
              </w:rPr>
              <w:t>há cinco anos atrás</w:t>
            </w:r>
            <w:proofErr w:type="gramEnd"/>
            <w:r w:rsidRPr="00536300">
              <w:rPr>
                <w:rFonts w:ascii="Verdana" w:eastAsia="Times New Roman" w:hAnsi="Verdana" w:cs="Times New Roman"/>
                <w:color w:val="000000"/>
                <w:sz w:val="18"/>
                <w:szCs w:val="18"/>
                <w:lang w:val="pt-BR" w:eastAsia="pt-BR"/>
              </w:rPr>
              <w:t xml:space="preserve"> na América Latina, dez anos atrás, para a gente perceber a evolução que aconteceu em quase todos os países da nossa América.</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 xml:space="preserve">E eu quero dizer para vocês que muito mais feliz eu fico quando tomo a informação, pelo Marco Aurélio ou pela imprensa, de que um companheiro do Foro de São Paulo foi eleito presidente da </w:t>
            </w:r>
            <w:proofErr w:type="spellStart"/>
            <w:r w:rsidRPr="00536300">
              <w:rPr>
                <w:rFonts w:ascii="Verdana" w:eastAsia="Times New Roman" w:hAnsi="Verdana" w:cs="Times New Roman"/>
                <w:color w:val="000000"/>
                <w:sz w:val="18"/>
                <w:szCs w:val="18"/>
                <w:lang w:val="pt-BR" w:eastAsia="pt-BR"/>
              </w:rPr>
              <w:t>Assembléia</w:t>
            </w:r>
            <w:proofErr w:type="spellEnd"/>
            <w:r w:rsidRPr="00536300">
              <w:rPr>
                <w:rFonts w:ascii="Verdana" w:eastAsia="Times New Roman" w:hAnsi="Verdana" w:cs="Times New Roman"/>
                <w:color w:val="000000"/>
                <w:sz w:val="18"/>
                <w:szCs w:val="18"/>
                <w:lang w:val="pt-BR" w:eastAsia="pt-BR"/>
              </w:rPr>
              <w:t>, foi eleito prefeito de uma cidade, foi eleito deputado federal, senador, porque significa a aposta decisiva na consolidação da democracia no nosso país. Se não fosse assim, o que teria acontecido no Equador com a saída do Lucio Gutiérrez?</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 xml:space="preserve">Embora o Presidente tenha saído, a verdade é que o processo democrático já está mais consolidado do que </w:t>
            </w:r>
            <w:proofErr w:type="gramStart"/>
            <w:r w:rsidRPr="00536300">
              <w:rPr>
                <w:rFonts w:ascii="Verdana" w:eastAsia="Times New Roman" w:hAnsi="Verdana" w:cs="Times New Roman"/>
                <w:color w:val="000000"/>
                <w:sz w:val="18"/>
                <w:szCs w:val="18"/>
                <w:lang w:val="pt-BR" w:eastAsia="pt-BR"/>
              </w:rPr>
              <w:t>há dez anos atrás</w:t>
            </w:r>
            <w:proofErr w:type="gramEnd"/>
            <w:r w:rsidRPr="00536300">
              <w:rPr>
                <w:rFonts w:ascii="Verdana" w:eastAsia="Times New Roman" w:hAnsi="Verdana" w:cs="Times New Roman"/>
                <w:color w:val="000000"/>
                <w:sz w:val="18"/>
                <w:szCs w:val="18"/>
                <w:lang w:val="pt-BR" w:eastAsia="pt-BR"/>
              </w:rPr>
              <w:t>. O que seria da Bolívia com a saída do Carlos Mesa, recentemente, se não houvesse uma consciência democrática mais forte no nosso continente entre todas as forças que compõem aquele país? A vitória de Tabaré, no Uruguai: quantos anos de espera, quantas derrotas, tanto quanto as minhas.</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 xml:space="preserve">Ou seja, a paciência de esperar, de construir, de somar, de estabelecer políticas que pudessem consolidar, definitivamente, não apenas a vitória, mas tirar o medo de muita gente do povo, que se assustava quando imaginava que a esquerda pudesse ganhar uma eleição. O que significa a passagem da Argentina? Num momento em que ninguém queria ser presidente, o </w:t>
            </w:r>
            <w:proofErr w:type="spellStart"/>
            <w:r w:rsidRPr="00536300">
              <w:rPr>
                <w:rFonts w:ascii="Verdana" w:eastAsia="Times New Roman" w:hAnsi="Verdana" w:cs="Times New Roman"/>
                <w:color w:val="000000"/>
                <w:sz w:val="18"/>
                <w:szCs w:val="18"/>
                <w:lang w:val="pt-BR" w:eastAsia="pt-BR"/>
              </w:rPr>
              <w:t>Duhalde</w:t>
            </w:r>
            <w:proofErr w:type="spellEnd"/>
            <w:r w:rsidRPr="00536300">
              <w:rPr>
                <w:rFonts w:ascii="Verdana" w:eastAsia="Times New Roman" w:hAnsi="Verdana" w:cs="Times New Roman"/>
                <w:color w:val="000000"/>
                <w:sz w:val="18"/>
                <w:szCs w:val="18"/>
                <w:lang w:val="pt-BR" w:eastAsia="pt-BR"/>
              </w:rPr>
              <w:t xml:space="preserve"> assume e consegue, em dois anos, não só começar a recuperar a economia da Argentina, como consegue eleger um sucessor com a personalidade do presidente Kirchner. Os chilenos, depois de tantas e tantas amarguras, num período que muita gente não quer nem se lembrar, estão agora prestes a, pela quarta vez consecutiva, reeleger um presidente, eu espero que uma presidente, ou seja, uma mulher presidente daquele país. Isso não é pouco, isso é muito.</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 xml:space="preserve">E o que nós precisamos é trabalhar para consolidar, para que a gente não permita que haja qualquer retrocesso nessas conquistas, que são que nem uma escada: a gente vai conquistando degrau por degrau. E, às vezes, até paramos um pouco num degrau para dar um passo um pouco maior, porque se tentarmos dar um passo muito grande </w:t>
            </w:r>
            <w:proofErr w:type="gramStart"/>
            <w:r w:rsidRPr="00536300">
              <w:rPr>
                <w:rFonts w:ascii="Verdana" w:eastAsia="Times New Roman" w:hAnsi="Verdana" w:cs="Times New Roman"/>
                <w:color w:val="000000"/>
                <w:sz w:val="18"/>
                <w:szCs w:val="18"/>
                <w:lang w:val="pt-BR" w:eastAsia="pt-BR"/>
              </w:rPr>
              <w:t>poderemos cair</w:t>
            </w:r>
            <w:proofErr w:type="gramEnd"/>
            <w:r w:rsidRPr="00536300">
              <w:rPr>
                <w:rFonts w:ascii="Verdana" w:eastAsia="Times New Roman" w:hAnsi="Verdana" w:cs="Times New Roman"/>
                <w:color w:val="000000"/>
                <w:sz w:val="18"/>
                <w:szCs w:val="18"/>
                <w:lang w:val="pt-BR" w:eastAsia="pt-BR"/>
              </w:rPr>
              <w:t>, nos machucar e a caminhada retrocederá.</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 xml:space="preserve">O Foro de São Paulo, na verdade, nos ensinou a agir como companheiros, mesmo na diversidade. A coordenação do Foro de São Paulo, que envolvia parte das pessoas que estão aqui, não pensava do mesmo jeito, não acreditava nas mesmas profecias, mas acreditava que o Foro de São Paulo poderia ser um caminho. E foram inúmeras daquelas reuniões que ninguém quer participar, às vezes, pegar um </w:t>
            </w:r>
            <w:proofErr w:type="spellStart"/>
            <w:r w:rsidRPr="00536300">
              <w:rPr>
                <w:rFonts w:ascii="Verdana" w:eastAsia="Times New Roman" w:hAnsi="Verdana" w:cs="Times New Roman"/>
                <w:color w:val="000000"/>
                <w:sz w:val="18"/>
                <w:szCs w:val="18"/>
                <w:lang w:val="pt-BR" w:eastAsia="pt-BR"/>
              </w:rPr>
              <w:t>vôo</w:t>
            </w:r>
            <w:proofErr w:type="spellEnd"/>
            <w:r w:rsidRPr="00536300">
              <w:rPr>
                <w:rFonts w:ascii="Verdana" w:eastAsia="Times New Roman" w:hAnsi="Verdana" w:cs="Times New Roman"/>
                <w:color w:val="000000"/>
                <w:sz w:val="18"/>
                <w:szCs w:val="18"/>
                <w:lang w:val="pt-BR" w:eastAsia="pt-BR"/>
              </w:rPr>
              <w:t>, andar quatro, cinco horas de avião e parando três, quatro vezes para chegar num lugar e encontrar meia dúzia de companheiros para se reunir.</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 xml:space="preserve">E esses companheiros que tiveram a coragem de assumir essa tarefa, eu acho que hoje podem estar orgulhosos, porque valeu a pena a gente criar o Foro de São Paulo. No começo, eu me </w:t>
            </w:r>
            <w:proofErr w:type="gramStart"/>
            <w:r w:rsidRPr="00536300">
              <w:rPr>
                <w:rFonts w:ascii="Verdana" w:eastAsia="Times New Roman" w:hAnsi="Verdana" w:cs="Times New Roman"/>
                <w:color w:val="000000"/>
                <w:sz w:val="18"/>
                <w:szCs w:val="18"/>
                <w:lang w:val="pt-BR" w:eastAsia="pt-BR"/>
              </w:rPr>
              <w:t>lembro</w:t>
            </w:r>
            <w:proofErr w:type="gramEnd"/>
            <w:r w:rsidRPr="00536300">
              <w:rPr>
                <w:rFonts w:ascii="Verdana" w:eastAsia="Times New Roman" w:hAnsi="Verdana" w:cs="Times New Roman"/>
                <w:color w:val="000000"/>
                <w:sz w:val="18"/>
                <w:szCs w:val="18"/>
                <w:lang w:val="pt-BR" w:eastAsia="pt-BR"/>
              </w:rPr>
              <w:t xml:space="preserve"> que alguns partidos nem queriam participar, porque acharam que nós éramos um bando de malucos. O que não faltava eram adjetivos. E quanto mais perto as pessoas iam chegando do poder, mais distantes iam ficando do Foro de São Paulo.</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 xml:space="preserve">A minha vinda aqui, hoje, é para reafirmar uma coisa: a gente não precisa esquecer os nossos companheiros quando a gente ganha uma eleição para presidente da República. A gente precisa continuar tendo as nossas referências para que a gente possa fazer cada vez mais e cada vez melhor. E é isso que eu quero fazer como exemplo, ao sair de Brasília e vir aqui. Vocês sabem que eu não posso brincar o tanto que eu já brinquei, as coisas que </w:t>
            </w:r>
            <w:proofErr w:type="gramStart"/>
            <w:r w:rsidRPr="00536300">
              <w:rPr>
                <w:rFonts w:ascii="Verdana" w:eastAsia="Times New Roman" w:hAnsi="Verdana" w:cs="Times New Roman"/>
                <w:color w:val="000000"/>
                <w:sz w:val="18"/>
                <w:szCs w:val="18"/>
                <w:lang w:val="pt-BR" w:eastAsia="pt-BR"/>
              </w:rPr>
              <w:t>fazia nos</w:t>
            </w:r>
            <w:proofErr w:type="gramEnd"/>
            <w:r w:rsidRPr="00536300">
              <w:rPr>
                <w:rFonts w:ascii="Verdana" w:eastAsia="Times New Roman" w:hAnsi="Verdana" w:cs="Times New Roman"/>
                <w:color w:val="000000"/>
                <w:sz w:val="18"/>
                <w:szCs w:val="18"/>
                <w:lang w:val="pt-BR" w:eastAsia="pt-BR"/>
              </w:rPr>
              <w:t xml:space="preserve"> outros, porque quando nós começamos o Foro de São Paulo, a gente ficava implorando para ter um jornalista e não tinha nenhum.</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E hoje tem muitos e eu já não posso fazer as brincadeiras, eu não posso fazer o que fazia antes e </w:t>
            </w:r>
            <w:r w:rsidRPr="00536300">
              <w:rPr>
                <w:rFonts w:ascii="Verdana" w:eastAsia="Times New Roman" w:hAnsi="Verdana" w:cs="Times New Roman"/>
                <w:b/>
                <w:bCs/>
                <w:i/>
                <w:iCs/>
                <w:color w:val="000000"/>
                <w:sz w:val="18"/>
                <w:lang w:val="pt-BR" w:eastAsia="pt-BR"/>
              </w:rPr>
              <w:t>nem dizer tudo o que eu dizia antes.</w:t>
            </w:r>
            <w:r w:rsidRPr="00536300">
              <w:rPr>
                <w:rFonts w:ascii="Verdana" w:eastAsia="Times New Roman" w:hAnsi="Verdana" w:cs="Times New Roman"/>
                <w:color w:val="000000"/>
                <w:sz w:val="18"/>
                <w:szCs w:val="18"/>
                <w:lang w:val="pt-BR" w:eastAsia="pt-BR"/>
              </w:rPr>
              <w:t> Mas uma coisa eu quero que vocês saibam: valeu a pena acreditar em nós mesmos e saber que nós vamos levar muitos anos, muitos... Nós não conseguiremos fazer as transformações que acreditamos e por que brigamos tantos anos em pouco tempo. É um processo de consolidação.</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 xml:space="preserve">Eu estava vendo as imagens do primeiro encontro e fico triste porque a velhice é implacável. A velhice parece que só não mexe com a Clara </w:t>
            </w:r>
            <w:proofErr w:type="spellStart"/>
            <w:r w:rsidRPr="00536300">
              <w:rPr>
                <w:rFonts w:ascii="Verdana" w:eastAsia="Times New Roman" w:hAnsi="Verdana" w:cs="Times New Roman"/>
                <w:color w:val="000000"/>
                <w:sz w:val="18"/>
                <w:szCs w:val="18"/>
                <w:lang w:val="pt-BR" w:eastAsia="pt-BR"/>
              </w:rPr>
              <w:t>Charf</w:t>
            </w:r>
            <w:proofErr w:type="spellEnd"/>
            <w:r w:rsidRPr="00536300">
              <w:rPr>
                <w:rFonts w:ascii="Verdana" w:eastAsia="Times New Roman" w:hAnsi="Verdana" w:cs="Times New Roman"/>
                <w:color w:val="000000"/>
                <w:sz w:val="18"/>
                <w:szCs w:val="18"/>
                <w:lang w:val="pt-BR" w:eastAsia="pt-BR"/>
              </w:rPr>
              <w:t xml:space="preserve">, que é do mesmo jeito desde que começou o primeiro Foro, mas todos nós, da mesa, envelhecemos muito. Espero que tenha valido a pena envelhecer, Marco Aurélio. Eu me </w:t>
            </w:r>
            <w:proofErr w:type="gramStart"/>
            <w:r w:rsidRPr="00536300">
              <w:rPr>
                <w:rFonts w:ascii="Verdana" w:eastAsia="Times New Roman" w:hAnsi="Verdana" w:cs="Times New Roman"/>
                <w:color w:val="000000"/>
                <w:sz w:val="18"/>
                <w:szCs w:val="18"/>
                <w:lang w:val="pt-BR" w:eastAsia="pt-BR"/>
              </w:rPr>
              <w:t>lembro</w:t>
            </w:r>
            <w:proofErr w:type="gramEnd"/>
            <w:r w:rsidRPr="00536300">
              <w:rPr>
                <w:rFonts w:ascii="Verdana" w:eastAsia="Times New Roman" w:hAnsi="Verdana" w:cs="Times New Roman"/>
                <w:color w:val="000000"/>
                <w:sz w:val="18"/>
                <w:szCs w:val="18"/>
                <w:lang w:val="pt-BR" w:eastAsia="pt-BR"/>
              </w:rPr>
              <w:t xml:space="preserve"> que eu não tinha um fio de cabelo branco, um fio de barba branca e hoje estou aqui, todos estão, de barba branca.</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Meus companheiros, Eu estou feliz porque vocês acreditaram. Reuniões que não eram fáceis, difíceis, muitas vezes as divergências eram maiores que as concordâncias e sempre tinha a turma que fazia o meio de campo para contemporizar, procurar uma palavra adequada para que não houvesse nada que pudesse criar embaraço para o Foro de São Paulo.</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Eu quero dizer uma coisa para vocês: </w:t>
            </w:r>
            <w:r w:rsidRPr="00536300">
              <w:rPr>
                <w:rFonts w:ascii="Verdana" w:eastAsia="Times New Roman" w:hAnsi="Verdana" w:cs="Times New Roman"/>
                <w:b/>
                <w:bCs/>
                <w:i/>
                <w:iCs/>
                <w:color w:val="000000"/>
                <w:sz w:val="18"/>
                <w:lang w:val="pt-BR" w:eastAsia="pt-BR"/>
              </w:rPr>
              <w:t>não está longe o dia em que o Foro de São Paulo vai poder se reunir e ter, aqui, um grande número de presidentes da República que participaram do Foro de São Paulo. As coisas caminham para isso.</w:t>
            </w:r>
            <w:r w:rsidRPr="00536300">
              <w:rPr>
                <w:rFonts w:ascii="Verdana" w:eastAsia="Times New Roman" w:hAnsi="Verdana" w:cs="Times New Roman"/>
                <w:color w:val="000000"/>
                <w:sz w:val="18"/>
                <w:szCs w:val="18"/>
                <w:lang w:val="pt-BR" w:eastAsia="pt-BR"/>
              </w:rPr>
              <w:t> Nós aprendemos que a organização da sociedade é um instrumento excepcional e nós aprendemos que o processo democrático pode garantir que a gente concretize esses sonhos nossos. No Brasil, eu espero que o PT tenha preparado para vocês os informes que vocês devem levar para os seus países, e é importante que o Foro de São Paulo consiga que os outros países apresentem também as coisas que estão acontecendo em cada país, para que a gente vá consolidando os avanços das políticas sociais que tanto nosso povo precisa.</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 xml:space="preserve">Esses dias eu estava assinando, ou melhor, sancionando o Fundo de Habitação Popular, lá em Brasília, e não tinha me dado conta de que, quando foi falar o líder do povo, que luta por habitação no Brasil, ele não agradeceu a lei que vai criar o Fundo, ele não fez menção. A coisa mais importante para ele não era o fato de termos </w:t>
            </w:r>
            <w:r w:rsidRPr="00536300">
              <w:rPr>
                <w:rFonts w:ascii="Verdana" w:eastAsia="Times New Roman" w:hAnsi="Verdana" w:cs="Times New Roman"/>
                <w:color w:val="000000"/>
                <w:sz w:val="18"/>
                <w:szCs w:val="18"/>
                <w:lang w:val="pt-BR" w:eastAsia="pt-BR"/>
              </w:rPr>
              <w:lastRenderedPageBreak/>
              <w:t>criado uma lei que criava um fundo de moradia; a coisa que mais o marcou no discurso é que era a segunda vez que ele tinha conseguido entrar no Palácio de governo do Brasil.</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E aí a minha memória voltou a 1994, o Marco Aurélio estava comigo, quando eu fui visitar o Mandela. Na porta do Palácio tinha um monte de pessoas, mulheres e homens, andando felizes. E eu perguntei para o Mandela: o que essa gente faz aqui, desfilando? Ele falou: “Lula, essa gente era proibida de passar na frente do palácio, portanto, hoje eles vêm aqui. Só o fato de eles entrarem no recinto do Palácio, tem muitos que choram, tem muitos que querem colocar a mão na parede. E se eu estiver perto para tirar fotografia”, me dizia o Mandela, “então, isso é a realização máxima.</w:t>
            </w:r>
            <w:proofErr w:type="gramStart"/>
            <w:r w:rsidRPr="00536300">
              <w:rPr>
                <w:rFonts w:ascii="Verdana" w:eastAsia="Times New Roman" w:hAnsi="Verdana" w:cs="Times New Roman"/>
                <w:color w:val="000000"/>
                <w:sz w:val="18"/>
                <w:szCs w:val="18"/>
                <w:lang w:val="pt-BR" w:eastAsia="pt-BR"/>
              </w:rPr>
              <w:t>”</w:t>
            </w:r>
            <w:proofErr w:type="gramEnd"/>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proofErr w:type="gramStart"/>
            <w:r w:rsidRPr="00536300">
              <w:rPr>
                <w:rFonts w:ascii="Verdana" w:eastAsia="Times New Roman" w:hAnsi="Verdana" w:cs="Times New Roman"/>
                <w:color w:val="000000"/>
                <w:sz w:val="18"/>
                <w:szCs w:val="18"/>
                <w:lang w:val="pt-BR" w:eastAsia="pt-BR"/>
              </w:rPr>
              <w:t>Além disso</w:t>
            </w:r>
            <w:proofErr w:type="gramEnd"/>
            <w:r w:rsidRPr="00536300">
              <w:rPr>
                <w:rFonts w:ascii="Verdana" w:eastAsia="Times New Roman" w:hAnsi="Verdana" w:cs="Times New Roman"/>
                <w:color w:val="000000"/>
                <w:sz w:val="18"/>
                <w:szCs w:val="18"/>
                <w:lang w:val="pt-BR" w:eastAsia="pt-BR"/>
              </w:rPr>
              <w:t xml:space="preserve"> a nossa relação, e é o </w:t>
            </w:r>
            <w:proofErr w:type="spellStart"/>
            <w:r w:rsidRPr="00536300">
              <w:rPr>
                <w:rFonts w:ascii="Verdana" w:eastAsia="Times New Roman" w:hAnsi="Verdana" w:cs="Times New Roman"/>
                <w:color w:val="000000"/>
                <w:sz w:val="18"/>
                <w:szCs w:val="18"/>
                <w:lang w:val="pt-BR" w:eastAsia="pt-BR"/>
              </w:rPr>
              <w:t>Dulci</w:t>
            </w:r>
            <w:proofErr w:type="spellEnd"/>
            <w:r w:rsidRPr="00536300">
              <w:rPr>
                <w:rFonts w:ascii="Verdana" w:eastAsia="Times New Roman" w:hAnsi="Verdana" w:cs="Times New Roman"/>
                <w:color w:val="000000"/>
                <w:sz w:val="18"/>
                <w:szCs w:val="18"/>
                <w:lang w:val="pt-BR" w:eastAsia="pt-BR"/>
              </w:rPr>
              <w:t xml:space="preserve"> que cuida da relação com o movimento social, eu penso que não existe, na história republicana, ou não sei se não existe na história da América do Sul, algum momento em que o movimento social esteve tão próximo das relações mais saudáveis possíveis com o governo do que nós temos hoje. Vejam que os companheiros do Movimento Sem-Terra fizeram uma grande passeata em Brasília. Organizada, muito organizada. E todo mundo achava que era um grande protesto contra o governo. O que aconteceu?</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b/>
                <w:bCs/>
                <w:i/>
                <w:iCs/>
                <w:color w:val="000000"/>
                <w:sz w:val="18"/>
                <w:lang w:val="pt-BR" w:eastAsia="pt-BR"/>
              </w:rPr>
              <w:t xml:space="preserve">A passeata do Movimento Sem-Terra terminou em festa, porque nós fizemos um acordo entre o governo e o Movimento Sem-Terra, pela primeira vez na história, assinando um documento </w:t>
            </w:r>
            <w:proofErr w:type="gramStart"/>
            <w:r w:rsidRPr="00536300">
              <w:rPr>
                <w:rFonts w:ascii="Verdana" w:eastAsia="Times New Roman" w:hAnsi="Verdana" w:cs="Times New Roman"/>
                <w:b/>
                <w:bCs/>
                <w:i/>
                <w:iCs/>
                <w:color w:val="000000"/>
                <w:sz w:val="18"/>
                <w:lang w:val="pt-BR" w:eastAsia="pt-BR"/>
              </w:rPr>
              <w:t>conjunto.</w:t>
            </w:r>
            <w:proofErr w:type="gramEnd"/>
            <w:r w:rsidRPr="00536300">
              <w:rPr>
                <w:rFonts w:ascii="Verdana" w:eastAsia="Times New Roman" w:hAnsi="Verdana" w:cs="Times New Roman"/>
                <w:color w:val="000000"/>
                <w:sz w:val="18"/>
                <w:szCs w:val="18"/>
                <w:lang w:val="pt-BR" w:eastAsia="pt-BR"/>
              </w:rPr>
              <w:t xml:space="preserve">Alguns dias depois, foi a Confederação da Agricultura, milhares de trabalhadores. E quando chegaram </w:t>
            </w:r>
            <w:proofErr w:type="gramStart"/>
            <w:r w:rsidRPr="00536300">
              <w:rPr>
                <w:rFonts w:ascii="Verdana" w:eastAsia="Times New Roman" w:hAnsi="Verdana" w:cs="Times New Roman"/>
                <w:color w:val="000000"/>
                <w:sz w:val="18"/>
                <w:szCs w:val="18"/>
                <w:lang w:val="pt-BR" w:eastAsia="pt-BR"/>
              </w:rPr>
              <w:t>no</w:t>
            </w:r>
            <w:proofErr w:type="gramEnd"/>
            <w:r w:rsidRPr="00536300">
              <w:rPr>
                <w:rFonts w:ascii="Verdana" w:eastAsia="Times New Roman" w:hAnsi="Verdana" w:cs="Times New Roman"/>
                <w:color w:val="000000"/>
                <w:sz w:val="18"/>
                <w:szCs w:val="18"/>
                <w:lang w:val="pt-BR" w:eastAsia="pt-BR"/>
              </w:rPr>
              <w:t xml:space="preserve"> Palácio, já tinha um acordo firmado com os companheiros, que foram para as ruas fazer uma festa.</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Esse tipo de comportamento, de mudança que houve no Brasil, demonstra que a democracia veio para ficar. A democracia veio, no nosso país, para se consolidar. E vocês, que são visitantes, companheiros que estão preocupados com as notícias que têm saído no Brasil, tenham consciência de uma coisa: seria impensável que eu fosse governar este país quatro anos e não tivesse problemas.</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 xml:space="preserve">Seria impensável, ou seja, nós já conseguimos o máximo, ou seja, nós já conseguimos fazer com que o FMI fosse embora sem precisar dar nenhum grito. Eu dizia para o Palocci: Palocci, o que você vai fazer quando não precisar mais fazer acordo com o FMI? Porque alguns aqui passaram a vida inteira gritando, ou seja, de repente você construiu uma situação política em que não precisou fazer absolutamente nada a não ser dizer: não precisamos mais do acordo com o FMI. Na política, o que está acontecendo eu </w:t>
            </w:r>
            <w:proofErr w:type="gramStart"/>
            <w:r w:rsidRPr="00536300">
              <w:rPr>
                <w:rFonts w:ascii="Verdana" w:eastAsia="Times New Roman" w:hAnsi="Verdana" w:cs="Times New Roman"/>
                <w:color w:val="000000"/>
                <w:sz w:val="18"/>
                <w:szCs w:val="18"/>
                <w:lang w:val="pt-BR" w:eastAsia="pt-BR"/>
              </w:rPr>
              <w:t>encaro</w:t>
            </w:r>
            <w:proofErr w:type="gramEnd"/>
            <w:r w:rsidRPr="00536300">
              <w:rPr>
                <w:rFonts w:ascii="Verdana" w:eastAsia="Times New Roman" w:hAnsi="Verdana" w:cs="Times New Roman"/>
                <w:color w:val="000000"/>
                <w:sz w:val="18"/>
                <w:szCs w:val="18"/>
                <w:lang w:val="pt-BR" w:eastAsia="pt-BR"/>
              </w:rPr>
              <w:t xml:space="preserve"> como uma certa turbulência, mas que só existe efetivamente num processo que vai se consolidando fortemente, da democracia.</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Eu quero que vocês saibam e voltem para os seus países com a certeza de que eu entendo que a corrupção é uma das desgraças do nosso continente, e muitas vezes quando alguém falava que nós éramos pobres por conta do imperialismo, eu dizia: pode ser até meia-verdade, mas a outra verdade é que nesses países da América do Sul e da América Latina nem sempre nós tivemos dirigentes que fizessem as coisas corretas para o seu povo e com o dinheiro público.</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lastRenderedPageBreak/>
              <w:t xml:space="preserve">É por isso que tenho afirmado, num pronunciamento, que seremos implacáveis com adversários e com aliados que acharem que podem continuar utilizando o dinheiro público para ficarem ricos, mas da mesma forma seremos também implacáveis no trabalho de consolidar o processo democrático brasileiro. Não permitiremos retrocesso. Alguns, antes de nós, morreram para que nós chegássemos </w:t>
            </w:r>
            <w:proofErr w:type="gramStart"/>
            <w:r w:rsidRPr="00536300">
              <w:rPr>
                <w:rFonts w:ascii="Verdana" w:eastAsia="Times New Roman" w:hAnsi="Verdana" w:cs="Times New Roman"/>
                <w:color w:val="000000"/>
                <w:sz w:val="18"/>
                <w:szCs w:val="18"/>
                <w:lang w:val="pt-BR" w:eastAsia="pt-BR"/>
              </w:rPr>
              <w:t>onde</w:t>
            </w:r>
            <w:proofErr w:type="gramEnd"/>
            <w:r w:rsidRPr="00536300">
              <w:rPr>
                <w:rFonts w:ascii="Verdana" w:eastAsia="Times New Roman" w:hAnsi="Verdana" w:cs="Times New Roman"/>
                <w:color w:val="000000"/>
                <w:sz w:val="18"/>
                <w:szCs w:val="18"/>
                <w:lang w:val="pt-BR" w:eastAsia="pt-BR"/>
              </w:rPr>
              <w:t xml:space="preserve"> nós chegamos, e nós temos consciência do sacrifício que se fez no Brasil, do sacrifício que se fez no Chile, do sacrifício que se fez na Argentina, do sacrifício que se fez no Uruguai, do sacrifício que se fez no Peru, do sacrifício que se fez na Colômbia, em todos os países, para que o povo pudesse sentir o gosto da coisa chamada democracia.</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 xml:space="preserve">E, portanto, nós, estejam certos disso, o Lula que vocês conheceram </w:t>
            </w:r>
            <w:proofErr w:type="gramStart"/>
            <w:r w:rsidRPr="00536300">
              <w:rPr>
                <w:rFonts w:ascii="Verdana" w:eastAsia="Times New Roman" w:hAnsi="Verdana" w:cs="Times New Roman"/>
                <w:color w:val="000000"/>
                <w:sz w:val="18"/>
                <w:szCs w:val="18"/>
                <w:lang w:val="pt-BR" w:eastAsia="pt-BR"/>
              </w:rPr>
              <w:t>há quinze anos atrás</w:t>
            </w:r>
            <w:proofErr w:type="gramEnd"/>
            <w:r w:rsidRPr="00536300">
              <w:rPr>
                <w:rFonts w:ascii="Verdana" w:eastAsia="Times New Roman" w:hAnsi="Verdana" w:cs="Times New Roman"/>
                <w:color w:val="000000"/>
                <w:sz w:val="18"/>
                <w:szCs w:val="18"/>
                <w:lang w:val="pt-BR" w:eastAsia="pt-BR"/>
              </w:rPr>
              <w:t xml:space="preserve"> está mais velho, mas também muito mais experiente e muito mais consciente do papel que temos que jogar na política da América do Sul, da América Latina, da África e, eu diria, na nova concepção de política no mundo inteiro. Não foi fácil criar o G-20, não. Não foi fácil convencer um grupo de países de que era possível mudar a geografia comercial do mundo se estabelecêssemos entre nós um grau de confiança e de relação em que </w:t>
            </w:r>
            <w:proofErr w:type="gramStart"/>
            <w:r w:rsidRPr="00536300">
              <w:rPr>
                <w:rFonts w:ascii="Verdana" w:eastAsia="Times New Roman" w:hAnsi="Verdana" w:cs="Times New Roman"/>
                <w:color w:val="000000"/>
                <w:sz w:val="18"/>
                <w:szCs w:val="18"/>
                <w:lang w:val="pt-BR" w:eastAsia="pt-BR"/>
              </w:rPr>
              <w:t>pudéssemos,</w:t>
            </w:r>
            <w:proofErr w:type="gramEnd"/>
            <w:r w:rsidRPr="00536300">
              <w:rPr>
                <w:rFonts w:ascii="Verdana" w:eastAsia="Times New Roman" w:hAnsi="Verdana" w:cs="Times New Roman"/>
                <w:color w:val="000000"/>
                <w:sz w:val="18"/>
                <w:szCs w:val="18"/>
                <w:lang w:val="pt-BR" w:eastAsia="pt-BR"/>
              </w:rPr>
              <w:t xml:space="preserve"> cada um de nós, entender que temos que nos ajudar muito mais.</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 xml:space="preserve">É por isso que hoje a gente pode olhar para vocês e dizer: a relação comercial Sul-Sul aumentou em mais de 50%. Nós estamos comprando mais e vendendo mais de nós mesmos. Nós estamos estabelecendo parcerias entre nossas empresas. Esses dias, fizemos não sei quantos acordos, 26 acordos, com a Venezuela. Agora foi feito um monte de acordos com a Colômbia. Estamos fazendo acordo com a Argentina, com o Chile, ou seja, os nossos empresários têm que se </w:t>
            </w:r>
            <w:proofErr w:type="gramStart"/>
            <w:r w:rsidRPr="00536300">
              <w:rPr>
                <w:rFonts w:ascii="Verdana" w:eastAsia="Times New Roman" w:hAnsi="Verdana" w:cs="Times New Roman"/>
                <w:color w:val="000000"/>
                <w:sz w:val="18"/>
                <w:szCs w:val="18"/>
                <w:lang w:val="pt-BR" w:eastAsia="pt-BR"/>
              </w:rPr>
              <w:t>encontrar,</w:t>
            </w:r>
            <w:proofErr w:type="gramEnd"/>
            <w:r w:rsidRPr="00536300">
              <w:rPr>
                <w:rFonts w:ascii="Verdana" w:eastAsia="Times New Roman" w:hAnsi="Verdana" w:cs="Times New Roman"/>
                <w:color w:val="000000"/>
                <w:sz w:val="18"/>
                <w:szCs w:val="18"/>
                <w:lang w:val="pt-BR" w:eastAsia="pt-BR"/>
              </w:rPr>
              <w:t xml:space="preserve"> estabelecer parceria. Os nossos sindicalistas têm que se encontrar e estabelecer formas conjuntas.</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 xml:space="preserve">Os partidos têm que se encontrar, os parlamentares têm que se encontrar, o Foro de São Paulo tem que exigir cada vez mais a criação de um parlamento do </w:t>
            </w:r>
            <w:proofErr w:type="spellStart"/>
            <w:proofErr w:type="gramStart"/>
            <w:r w:rsidRPr="00536300">
              <w:rPr>
                <w:rFonts w:ascii="Verdana" w:eastAsia="Times New Roman" w:hAnsi="Verdana" w:cs="Times New Roman"/>
                <w:color w:val="000000"/>
                <w:sz w:val="18"/>
                <w:szCs w:val="18"/>
                <w:lang w:val="pt-BR" w:eastAsia="pt-BR"/>
              </w:rPr>
              <w:t>Mercosul</w:t>
            </w:r>
            <w:proofErr w:type="spellEnd"/>
            <w:proofErr w:type="gramEnd"/>
            <w:r w:rsidRPr="00536300">
              <w:rPr>
                <w:rFonts w:ascii="Verdana" w:eastAsia="Times New Roman" w:hAnsi="Verdana" w:cs="Times New Roman"/>
                <w:color w:val="000000"/>
                <w:sz w:val="18"/>
                <w:szCs w:val="18"/>
                <w:lang w:val="pt-BR" w:eastAsia="pt-BR"/>
              </w:rPr>
              <w:t xml:space="preserve"> para que a gente possa consolidar definitivamente o </w:t>
            </w:r>
            <w:proofErr w:type="spellStart"/>
            <w:r w:rsidRPr="00536300">
              <w:rPr>
                <w:rFonts w:ascii="Verdana" w:eastAsia="Times New Roman" w:hAnsi="Verdana" w:cs="Times New Roman"/>
                <w:color w:val="000000"/>
                <w:sz w:val="18"/>
                <w:szCs w:val="18"/>
                <w:lang w:val="pt-BR" w:eastAsia="pt-BR"/>
              </w:rPr>
              <w:t>Mercosul</w:t>
            </w:r>
            <w:proofErr w:type="spellEnd"/>
            <w:r w:rsidRPr="00536300">
              <w:rPr>
                <w:rFonts w:ascii="Verdana" w:eastAsia="Times New Roman" w:hAnsi="Verdana" w:cs="Times New Roman"/>
                <w:color w:val="000000"/>
                <w:sz w:val="18"/>
                <w:szCs w:val="18"/>
                <w:lang w:val="pt-BR" w:eastAsia="pt-BR"/>
              </w:rPr>
              <w:t>, não como uma coisa comercial, mas como uma instância que leve em conta a política, o social, o comercial e o desenvolvimento.</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 xml:space="preserve">Esses dias, nós fomos à Guiné-Bissau. </w:t>
            </w:r>
            <w:proofErr w:type="gramStart"/>
            <w:r w:rsidRPr="00536300">
              <w:rPr>
                <w:rFonts w:ascii="Verdana" w:eastAsia="Times New Roman" w:hAnsi="Verdana" w:cs="Times New Roman"/>
                <w:color w:val="000000"/>
                <w:sz w:val="18"/>
                <w:szCs w:val="18"/>
                <w:lang w:val="pt-BR" w:eastAsia="pt-BR"/>
              </w:rPr>
              <w:t>Aliás</w:t>
            </w:r>
            <w:proofErr w:type="gramEnd"/>
            <w:r w:rsidRPr="00536300">
              <w:rPr>
                <w:rFonts w:ascii="Verdana" w:eastAsia="Times New Roman" w:hAnsi="Verdana" w:cs="Times New Roman"/>
                <w:color w:val="000000"/>
                <w:sz w:val="18"/>
                <w:szCs w:val="18"/>
                <w:lang w:val="pt-BR" w:eastAsia="pt-BR"/>
              </w:rPr>
              <w:t xml:space="preserve"> nós já visitamos mais países da África, acho, do que todos os governantes da história do Brasil. E fomos à Guiné-Bissau e fizemos uma reunião. Guiné-Bissau é um país de língua portuguesa, pequeno, praticamente destruído. E eu dizia ao Presidente e aos parlamentares: para que guerra, para que uma guerra na Guiné-Bissau? É um país destruído. A única chance que aquele país tem é a construção da paz, eles têm que construir um país para depois brigar pelo poder, porque senão estão brigando em torno de nada. Nem o Palácio Presidencial está de pé. Eu fui ao banheiro do Presidente, não tinha água. E eu dizia: meu Deus do céu, vocês precisam encontrar um jeito de transformar a paz na mais importante bandeira de vocês, porque somente a partir dela é que vocês poderão construir o país.</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Esse trabalho é um trabalho que leva anos e anos. E nós apenas estamos começando. Nós apenas estamos transitando pelo mundo tentando estabelecer uma nova ordem, em que a gente consiga as vitórias na Organização Mundial do Comércio, que precisamos. E foi assim que nós ganhamos a questão do açúcar, foi assim que nós ganhamos a questão do algodão, foi assim que nós ganhamos a questão do frango congelado.</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Parece pouco, mas era muito difícil ganhar uma coisa na Organização Mundial do Comércio. E por conta do G-20 já ganhamos três e poderemos ganhar muito mais, adotando o princípio que nós aprendemos desde que começamos a nossa militância política, de que se todos nós nos juntarmos, nós derrotaremos os outros. Por isso, eu tenho viajado muito.</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 xml:space="preserve">Eu viajei, possivelmente, em dois anos, mais do que muitos presidentes viajaram e vou continuar viajando, porque as soluções para os problemas do Brasil não estão apenas dentro do Brasil, as soluções para os problemas de Cuba não estão </w:t>
            </w:r>
            <w:proofErr w:type="gramStart"/>
            <w:r w:rsidRPr="00536300">
              <w:rPr>
                <w:rFonts w:ascii="Verdana" w:eastAsia="Times New Roman" w:hAnsi="Verdana" w:cs="Times New Roman"/>
                <w:color w:val="000000"/>
                <w:sz w:val="18"/>
                <w:szCs w:val="18"/>
                <w:lang w:val="pt-BR" w:eastAsia="pt-BR"/>
              </w:rPr>
              <w:t>só</w:t>
            </w:r>
            <w:proofErr w:type="gramEnd"/>
            <w:r w:rsidRPr="00536300">
              <w:rPr>
                <w:rFonts w:ascii="Verdana" w:eastAsia="Times New Roman" w:hAnsi="Verdana" w:cs="Times New Roman"/>
                <w:color w:val="000000"/>
                <w:sz w:val="18"/>
                <w:szCs w:val="18"/>
                <w:lang w:val="pt-BR" w:eastAsia="pt-BR"/>
              </w:rPr>
              <w:t xml:space="preserve"> dentro de Cuba, não estão dentro da Argentina, não estão dentro da República Dominicana, não estão dentro do México, ou seja, é preciso que a gente resolva outros problemas externos para que a gente possa consolidar as soluções de alguns problemas internos. Por isso, </w:t>
            </w:r>
            <w:proofErr w:type="gramStart"/>
            <w:r w:rsidRPr="00536300">
              <w:rPr>
                <w:rFonts w:ascii="Verdana" w:eastAsia="Times New Roman" w:hAnsi="Verdana" w:cs="Times New Roman"/>
                <w:color w:val="000000"/>
                <w:sz w:val="18"/>
                <w:szCs w:val="18"/>
                <w:lang w:val="pt-BR" w:eastAsia="pt-BR"/>
              </w:rPr>
              <w:t>meus companheiros, minhas companheiras, saio</w:t>
            </w:r>
            <w:proofErr w:type="gramEnd"/>
            <w:r w:rsidRPr="00536300">
              <w:rPr>
                <w:rFonts w:ascii="Verdana" w:eastAsia="Times New Roman" w:hAnsi="Verdana" w:cs="Times New Roman"/>
                <w:color w:val="000000"/>
                <w:sz w:val="18"/>
                <w:szCs w:val="18"/>
                <w:lang w:val="pt-BR" w:eastAsia="pt-BR"/>
              </w:rPr>
              <w:t xml:space="preserve"> daqui para Brasília com a consciência </w:t>
            </w:r>
            <w:proofErr w:type="spellStart"/>
            <w:r w:rsidRPr="00536300">
              <w:rPr>
                <w:rFonts w:ascii="Verdana" w:eastAsia="Times New Roman" w:hAnsi="Verdana" w:cs="Times New Roman"/>
                <w:color w:val="000000"/>
                <w:sz w:val="18"/>
                <w:szCs w:val="18"/>
                <w:lang w:val="pt-BR" w:eastAsia="pt-BR"/>
              </w:rPr>
              <w:t>tranqüila</w:t>
            </w:r>
            <w:proofErr w:type="spellEnd"/>
            <w:r w:rsidRPr="00536300">
              <w:rPr>
                <w:rFonts w:ascii="Verdana" w:eastAsia="Times New Roman" w:hAnsi="Verdana" w:cs="Times New Roman"/>
                <w:color w:val="000000"/>
                <w:sz w:val="18"/>
                <w:szCs w:val="18"/>
                <w:lang w:val="pt-BR" w:eastAsia="pt-BR"/>
              </w:rPr>
              <w:t xml:space="preserve"> de que esse filho nosso, de 15 anos de idade, chamado Foro de São Paulo, já adquiriu maturidade, já se transformou num adulto sábio.</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E eu estou certo de que nós poderemos continuar dando contribuição para outras forças políticas, em outros continentes, porque logo, logo, vamos ter que trazer os companheiros de países africanos para participarem do nosso movimento, para que a gente possa transformar as nossas convicções de relações Sul-Sul numa coisa muito verdadeira e não apenas numa coisa teórica. E eu estou convencido de que o Foro de São Paulo continuará sendo essa ferramenta extraordinária que conseguiu fazer com que a América do Sul e a América Latina vivessem um dos melhores períodos de democracia de toda a existência do nosso continente.</w:t>
            </w:r>
          </w:p>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p>
          <w:p w:rsidR="00536300" w:rsidRPr="00536300" w:rsidRDefault="00536300" w:rsidP="00536300">
            <w:pPr>
              <w:spacing w:before="100" w:beforeAutospacing="1" w:after="100" w:afterAutospacing="1"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Muito obrigado a vocês. Que Deus os abençoe e que eu possa continuar merecendo a confiança da Coordenação, que me convide a participar de outros foros. Até outro dia, companheiros.</w:t>
            </w:r>
          </w:p>
        </w:tc>
        <w:tc>
          <w:tcPr>
            <w:tcW w:w="0" w:type="auto"/>
            <w:vAlign w:val="center"/>
            <w:hideMark/>
          </w:tcPr>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lastRenderedPageBreak/>
              <w:t> </w:t>
            </w:r>
          </w:p>
        </w:tc>
      </w:tr>
      <w:tr w:rsidR="00536300" w:rsidRPr="00536300" w:rsidTr="00536300">
        <w:trPr>
          <w:tblCellSpacing w:w="15" w:type="dxa"/>
          <w:jc w:val="center"/>
        </w:trPr>
        <w:tc>
          <w:tcPr>
            <w:tcW w:w="0" w:type="auto"/>
            <w:vAlign w:val="center"/>
            <w:hideMark/>
          </w:tcPr>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lastRenderedPageBreak/>
              <w:pict>
                <v:rect id="_x0000_i1026" style="width:0;height:.75pt" o:hralign="center" o:hrstd="t" o:hr="t" fillcolor="#a0a0a0" stroked="f"/>
              </w:pict>
            </w:r>
          </w:p>
        </w:tc>
        <w:tc>
          <w:tcPr>
            <w:tcW w:w="0" w:type="auto"/>
            <w:vAlign w:val="center"/>
            <w:hideMark/>
          </w:tcPr>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 </w:t>
            </w:r>
          </w:p>
        </w:tc>
      </w:tr>
      <w:tr w:rsidR="00536300" w:rsidRPr="00536300" w:rsidTr="00536300">
        <w:trPr>
          <w:tblCellSpacing w:w="15" w:type="dxa"/>
          <w:jc w:val="center"/>
        </w:trPr>
        <w:tc>
          <w:tcPr>
            <w:tcW w:w="0" w:type="auto"/>
            <w:vAlign w:val="center"/>
            <w:hideMark/>
          </w:tcPr>
          <w:p w:rsidR="00536300" w:rsidRPr="00536300" w:rsidRDefault="00536300" w:rsidP="00536300">
            <w:pPr>
              <w:spacing w:line="240" w:lineRule="auto"/>
              <w:jc w:val="left"/>
              <w:rPr>
                <w:rFonts w:ascii="Verdana" w:eastAsia="Times New Roman" w:hAnsi="Verdana" w:cs="Times New Roman"/>
                <w:color w:val="000000"/>
                <w:sz w:val="18"/>
                <w:szCs w:val="18"/>
                <w:lang w:val="pt-BR" w:eastAsia="pt-BR"/>
              </w:rPr>
            </w:pPr>
            <w:r w:rsidRPr="00536300">
              <w:rPr>
                <w:rFonts w:ascii="Verdana" w:eastAsia="Times New Roman" w:hAnsi="Verdana" w:cs="Times New Roman"/>
                <w:color w:val="000000"/>
                <w:sz w:val="18"/>
                <w:szCs w:val="18"/>
                <w:lang w:val="pt-BR" w:eastAsia="pt-BR"/>
              </w:rPr>
              <w:t xml:space="preserve">Heitor De Paola, MSM, em 29 de setembro de </w:t>
            </w:r>
            <w:proofErr w:type="gramStart"/>
            <w:r w:rsidRPr="00536300">
              <w:rPr>
                <w:rFonts w:ascii="Verdana" w:eastAsia="Times New Roman" w:hAnsi="Verdana" w:cs="Times New Roman"/>
                <w:color w:val="000000"/>
                <w:sz w:val="18"/>
                <w:szCs w:val="18"/>
                <w:lang w:val="pt-BR" w:eastAsia="pt-BR"/>
              </w:rPr>
              <w:t>2005</w:t>
            </w:r>
            <w:proofErr w:type="gramEnd"/>
          </w:p>
        </w:tc>
        <w:tc>
          <w:tcPr>
            <w:tcW w:w="0" w:type="auto"/>
            <w:vAlign w:val="center"/>
            <w:hideMark/>
          </w:tcPr>
          <w:p w:rsidR="00536300" w:rsidRPr="00536300" w:rsidRDefault="00536300" w:rsidP="00536300">
            <w:pPr>
              <w:spacing w:line="240" w:lineRule="auto"/>
              <w:jc w:val="left"/>
              <w:rPr>
                <w:rFonts w:ascii="Times New Roman" w:eastAsia="Times New Roman" w:hAnsi="Times New Roman" w:cs="Times New Roman"/>
                <w:sz w:val="20"/>
                <w:szCs w:val="20"/>
                <w:lang w:val="pt-BR" w:eastAsia="pt-BR"/>
              </w:rPr>
            </w:pPr>
          </w:p>
        </w:tc>
      </w:tr>
    </w:tbl>
    <w:p w:rsidR="005435FF" w:rsidRPr="00536300" w:rsidRDefault="005435FF">
      <w:pPr>
        <w:rPr>
          <w:lang w:val="pt-BR"/>
        </w:rPr>
      </w:pPr>
    </w:p>
    <w:sectPr w:rsidR="005435FF" w:rsidRPr="00536300" w:rsidSect="0005298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36300"/>
    <w:rsid w:val="00052982"/>
    <w:rsid w:val="00190865"/>
    <w:rsid w:val="00430C80"/>
    <w:rsid w:val="00536300"/>
    <w:rsid w:val="005435FF"/>
    <w:rsid w:val="007B3245"/>
    <w:rsid w:val="00BA6E93"/>
    <w:rsid w:val="00FA75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FF"/>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536300"/>
    <w:rPr>
      <w:b/>
      <w:bCs/>
    </w:rPr>
  </w:style>
  <w:style w:type="paragraph" w:styleId="NormalWeb">
    <w:name w:val="Normal (Web)"/>
    <w:basedOn w:val="Normal"/>
    <w:uiPriority w:val="99"/>
    <w:unhideWhenUsed/>
    <w:rsid w:val="00536300"/>
    <w:pPr>
      <w:spacing w:before="100" w:beforeAutospacing="1" w:after="100" w:afterAutospacing="1" w:line="240" w:lineRule="auto"/>
      <w:jc w:val="left"/>
    </w:pPr>
    <w:rPr>
      <w:rFonts w:ascii="Times New Roman" w:eastAsia="Times New Roman" w:hAnsi="Times New Roman" w:cs="Times New Roman"/>
      <w:sz w:val="24"/>
      <w:szCs w:val="24"/>
      <w:lang w:val="pt-BR" w:eastAsia="pt-BR"/>
    </w:rPr>
  </w:style>
  <w:style w:type="character" w:styleId="Hyperlink">
    <w:name w:val="Hyperlink"/>
    <w:basedOn w:val="Fontepargpadro"/>
    <w:uiPriority w:val="99"/>
    <w:semiHidden/>
    <w:unhideWhenUsed/>
    <w:rsid w:val="00536300"/>
    <w:rPr>
      <w:color w:val="0000FF"/>
      <w:u w:val="single"/>
    </w:rPr>
  </w:style>
  <w:style w:type="character" w:styleId="nfase">
    <w:name w:val="Emphasis"/>
    <w:basedOn w:val="Fontepargpadro"/>
    <w:uiPriority w:val="20"/>
    <w:qFormat/>
    <w:rsid w:val="00536300"/>
    <w:rPr>
      <w:i/>
      <w:iCs/>
    </w:rPr>
  </w:style>
</w:styles>
</file>

<file path=word/webSettings.xml><?xml version="1.0" encoding="utf-8"?>
<w:webSettings xmlns:r="http://schemas.openxmlformats.org/officeDocument/2006/relationships" xmlns:w="http://schemas.openxmlformats.org/wordprocessingml/2006/main">
  <w:divs>
    <w:div w:id="2033336440">
      <w:bodyDiv w:val="1"/>
      <w:marLeft w:val="0"/>
      <w:marRight w:val="0"/>
      <w:marTop w:val="0"/>
      <w:marBottom w:val="0"/>
      <w:divBdr>
        <w:top w:val="none" w:sz="0" w:space="0" w:color="auto"/>
        <w:left w:val="none" w:sz="0" w:space="0" w:color="auto"/>
        <w:bottom w:val="none" w:sz="0" w:space="0" w:color="auto"/>
        <w:right w:val="none" w:sz="0" w:space="0" w:color="auto"/>
      </w:divBdr>
      <w:divsChild>
        <w:div w:id="1822768758">
          <w:marLeft w:val="0"/>
          <w:marRight w:val="0"/>
          <w:marTop w:val="0"/>
          <w:marBottom w:val="0"/>
          <w:divBdr>
            <w:top w:val="none" w:sz="0" w:space="0" w:color="auto"/>
            <w:left w:val="none" w:sz="0" w:space="0" w:color="auto"/>
            <w:bottom w:val="none" w:sz="0" w:space="0" w:color="auto"/>
            <w:right w:val="none" w:sz="0" w:space="0" w:color="auto"/>
          </w:divBdr>
        </w:div>
        <w:div w:id="1267738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fo.planalto.gov.br/download/discursos/pr812a.doc"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3367</Words>
  <Characters>18183</Characters>
  <Application>Microsoft Office Word</Application>
  <DocSecurity>0</DocSecurity>
  <Lines>151</Lines>
  <Paragraphs>43</Paragraphs>
  <ScaleCrop>false</ScaleCrop>
  <Company/>
  <LinksUpToDate>false</LinksUpToDate>
  <CharactersWithSpaces>21507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Alyne</dc:creator>
  <cp:keywords/>
  <dc:description/>
  <cp:lastModifiedBy>Alyne</cp:lastModifiedBy>
  <cp:revision>1</cp:revision>
  <dcterms:created xsi:type="dcterms:W3CDTF">2018-05-16T11:50:00Z</dcterms:created>
  <dcterms:modified xsi:type="dcterms:W3CDTF">2018-05-16T11:51:00Z</dcterms:modified>
</cp:coreProperties>
</file>